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45D" w:rsidRPr="00D150C5" w:rsidRDefault="002B445D" w:rsidP="00D150C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150C5">
        <w:rPr>
          <w:rFonts w:ascii="Times New Roman" w:cs="Times New Roman"/>
          <w:b/>
          <w:sz w:val="44"/>
          <w:szCs w:val="44"/>
        </w:rPr>
        <w:t>陈策实</w:t>
      </w:r>
      <w:r w:rsidR="00D150C5">
        <w:rPr>
          <w:rFonts w:ascii="Times New Roman" w:cs="Times New Roman" w:hint="eastAsia"/>
          <w:b/>
          <w:sz w:val="44"/>
          <w:szCs w:val="44"/>
        </w:rPr>
        <w:t>教授</w:t>
      </w:r>
      <w:r w:rsidRPr="00D150C5">
        <w:rPr>
          <w:rFonts w:ascii="Times New Roman" w:cs="Times New Roman"/>
          <w:b/>
          <w:sz w:val="44"/>
          <w:szCs w:val="44"/>
        </w:rPr>
        <w:t>简介</w:t>
      </w:r>
    </w:p>
    <w:p w:rsidR="002B445D" w:rsidRPr="00D150C5" w:rsidRDefault="005E4008" w:rsidP="005E4008">
      <w:pPr>
        <w:ind w:firstLineChars="100" w:firstLine="2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32385</wp:posOffset>
            </wp:positionV>
            <wp:extent cx="1143000" cy="1581150"/>
            <wp:effectExtent l="19050" t="0" r="0" b="0"/>
            <wp:wrapTight wrapText="right">
              <wp:wrapPolygon edited="0">
                <wp:start x="-360" y="0"/>
                <wp:lineTo x="-360" y="21340"/>
                <wp:lineTo x="21600" y="21340"/>
                <wp:lineTo x="21600" y="0"/>
                <wp:lineTo x="-360" y="0"/>
              </wp:wrapPolygon>
            </wp:wrapTight>
            <wp:docPr id="1" name="图片 1" descr="C:\Users\ke\Desktop\2019年基金申报动员会\QQ图片20180918145827 -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\Desktop\2019年基金申报动员会\QQ图片20180918145827 - 副本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445D" w:rsidRPr="00D150C5">
        <w:rPr>
          <w:rFonts w:ascii="Times New Roman" w:cs="Times New Roman"/>
          <w:sz w:val="28"/>
          <w:szCs w:val="28"/>
        </w:rPr>
        <w:t>陈策实教授，中国科学院昆明动物研究所研究员，博导。</w:t>
      </w:r>
    </w:p>
    <w:p w:rsidR="002B445D" w:rsidRPr="00D150C5" w:rsidRDefault="002B445D" w:rsidP="00D150C5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D150C5">
        <w:rPr>
          <w:rFonts w:ascii="Times New Roman" w:cs="Times New Roman"/>
          <w:sz w:val="28"/>
          <w:szCs w:val="28"/>
        </w:rPr>
        <w:t>现任中国科学院昆明动物研究所肿瘤生物学课题组长，中科院动物模型和人类疾病机理重点实验室主任。</w:t>
      </w:r>
      <w:r w:rsidRPr="00D150C5">
        <w:rPr>
          <w:rFonts w:ascii="Times New Roman" w:hAnsi="Times New Roman" w:cs="Times New Roman"/>
          <w:sz w:val="28"/>
          <w:szCs w:val="28"/>
        </w:rPr>
        <w:t>2010</w:t>
      </w:r>
      <w:r w:rsidRPr="00D150C5">
        <w:rPr>
          <w:rFonts w:ascii="Times New Roman" w:cs="Times New Roman"/>
          <w:sz w:val="28"/>
          <w:szCs w:val="28"/>
        </w:rPr>
        <w:t>年获得云南省</w:t>
      </w:r>
      <w:r w:rsidRPr="00D150C5">
        <w:rPr>
          <w:rFonts w:ascii="Times New Roman" w:hAnsi="Times New Roman" w:cs="Times New Roman"/>
          <w:sz w:val="28"/>
          <w:szCs w:val="28"/>
        </w:rPr>
        <w:t>“</w:t>
      </w:r>
      <w:r w:rsidRPr="00D150C5">
        <w:rPr>
          <w:rFonts w:ascii="Times New Roman" w:cs="Times New Roman"/>
          <w:sz w:val="28"/>
          <w:szCs w:val="28"/>
        </w:rPr>
        <w:t>引进高端科技人才</w:t>
      </w:r>
      <w:r w:rsidRPr="00D150C5">
        <w:rPr>
          <w:rFonts w:ascii="Times New Roman" w:hAnsi="Times New Roman" w:cs="Times New Roman"/>
          <w:sz w:val="28"/>
          <w:szCs w:val="28"/>
        </w:rPr>
        <w:t>”</w:t>
      </w:r>
      <w:r w:rsidRPr="00D150C5">
        <w:rPr>
          <w:rFonts w:ascii="Times New Roman" w:cs="Times New Roman"/>
          <w:sz w:val="28"/>
          <w:szCs w:val="28"/>
        </w:rPr>
        <w:t>，</w:t>
      </w:r>
      <w:r w:rsidRPr="00D150C5">
        <w:rPr>
          <w:rFonts w:ascii="Times New Roman" w:hAnsi="Times New Roman" w:cs="Times New Roman"/>
          <w:sz w:val="28"/>
          <w:szCs w:val="28"/>
        </w:rPr>
        <w:t>2011</w:t>
      </w:r>
      <w:r w:rsidRPr="00D150C5">
        <w:rPr>
          <w:rFonts w:ascii="Times New Roman" w:cs="Times New Roman"/>
          <w:sz w:val="28"/>
          <w:szCs w:val="28"/>
        </w:rPr>
        <w:t>年获得中国科学院引进海外杰出人才（百人择优），</w:t>
      </w:r>
      <w:r w:rsidRPr="00D150C5">
        <w:rPr>
          <w:rFonts w:ascii="Times New Roman" w:hAnsi="Times New Roman" w:cs="Times New Roman"/>
          <w:sz w:val="28"/>
          <w:szCs w:val="28"/>
        </w:rPr>
        <w:t>2013</w:t>
      </w:r>
      <w:r w:rsidRPr="00D150C5">
        <w:rPr>
          <w:rFonts w:ascii="Times New Roman" w:cs="Times New Roman"/>
          <w:sz w:val="28"/>
          <w:szCs w:val="28"/>
        </w:rPr>
        <w:t>年获得中国自然科学基金委</w:t>
      </w:r>
      <w:r w:rsidRPr="00D150C5">
        <w:rPr>
          <w:rFonts w:ascii="Times New Roman" w:hAnsi="Times New Roman" w:cs="Times New Roman"/>
          <w:sz w:val="28"/>
          <w:szCs w:val="28"/>
        </w:rPr>
        <w:t>“</w:t>
      </w:r>
      <w:r w:rsidRPr="00D150C5">
        <w:rPr>
          <w:rFonts w:ascii="Times New Roman" w:cs="Times New Roman"/>
          <w:sz w:val="28"/>
          <w:szCs w:val="28"/>
        </w:rPr>
        <w:t>杰出青年</w:t>
      </w:r>
      <w:r w:rsidRPr="00D150C5">
        <w:rPr>
          <w:rFonts w:ascii="Times New Roman" w:hAnsi="Times New Roman" w:cs="Times New Roman"/>
          <w:sz w:val="28"/>
          <w:szCs w:val="28"/>
        </w:rPr>
        <w:t>”</w:t>
      </w:r>
      <w:r w:rsidRPr="00D150C5">
        <w:rPr>
          <w:rFonts w:ascii="Times New Roman" w:cs="Times New Roman"/>
          <w:sz w:val="28"/>
          <w:szCs w:val="28"/>
        </w:rPr>
        <w:t>，</w:t>
      </w:r>
      <w:r w:rsidRPr="00D150C5">
        <w:rPr>
          <w:rFonts w:ascii="Times New Roman" w:hAnsi="Times New Roman" w:cs="Times New Roman"/>
          <w:sz w:val="28"/>
          <w:szCs w:val="28"/>
        </w:rPr>
        <w:t>2018</w:t>
      </w:r>
      <w:r w:rsidRPr="00D150C5">
        <w:rPr>
          <w:rFonts w:ascii="Times New Roman" w:cs="Times New Roman"/>
          <w:sz w:val="28"/>
          <w:szCs w:val="28"/>
        </w:rPr>
        <w:t>年入选万人计划科技创新领军人才和中科院特聘骨干人才，获政府特殊津贴专家，国家自然科学基金二审专家。</w:t>
      </w:r>
    </w:p>
    <w:p w:rsidR="002B445D" w:rsidRPr="00D150C5" w:rsidRDefault="002B445D" w:rsidP="00D150C5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D150C5">
        <w:rPr>
          <w:rFonts w:ascii="Times New Roman" w:cs="Times New Roman"/>
          <w:sz w:val="28"/>
          <w:szCs w:val="28"/>
        </w:rPr>
        <w:t>长期从事乳腺癌、</w:t>
      </w:r>
      <w:proofErr w:type="gramStart"/>
      <w:r w:rsidRPr="00D150C5">
        <w:rPr>
          <w:rFonts w:ascii="Times New Roman" w:cs="Times New Roman"/>
          <w:sz w:val="28"/>
          <w:szCs w:val="28"/>
        </w:rPr>
        <w:t>泛素化</w:t>
      </w:r>
      <w:proofErr w:type="gramEnd"/>
      <w:r w:rsidRPr="00D150C5">
        <w:rPr>
          <w:rFonts w:ascii="Times New Roman" w:cs="Times New Roman"/>
          <w:sz w:val="28"/>
          <w:szCs w:val="28"/>
        </w:rPr>
        <w:t>、干细胞、动物模型等方面研究，已经在</w:t>
      </w:r>
      <w:r w:rsidRPr="00D150C5">
        <w:rPr>
          <w:rFonts w:ascii="Times New Roman" w:hAnsi="Times New Roman" w:cs="Times New Roman"/>
          <w:sz w:val="28"/>
          <w:szCs w:val="28"/>
        </w:rPr>
        <w:t>J Clinical Investigation, Nature Communications, Cancer Research</w:t>
      </w:r>
      <w:r w:rsidRPr="00D150C5">
        <w:rPr>
          <w:rFonts w:ascii="Times New Roman" w:cs="Times New Roman"/>
          <w:sz w:val="28"/>
          <w:szCs w:val="28"/>
        </w:rPr>
        <w:t>，</w:t>
      </w:r>
      <w:proofErr w:type="spellStart"/>
      <w:r w:rsidRPr="00D150C5">
        <w:rPr>
          <w:rFonts w:ascii="Times New Roman" w:hAnsi="Times New Roman" w:cs="Times New Roman"/>
          <w:sz w:val="28"/>
          <w:szCs w:val="28"/>
        </w:rPr>
        <w:t>Oncogene</w:t>
      </w:r>
      <w:proofErr w:type="spellEnd"/>
      <w:r w:rsidRPr="00D150C5">
        <w:rPr>
          <w:rFonts w:ascii="Times New Roman" w:cs="Times New Roman"/>
          <w:sz w:val="28"/>
          <w:szCs w:val="28"/>
        </w:rPr>
        <w:t>等多种国际期刊上发表</w:t>
      </w:r>
      <w:r w:rsidRPr="00D150C5">
        <w:rPr>
          <w:rFonts w:ascii="Times New Roman" w:hAnsi="Times New Roman" w:cs="Times New Roman"/>
          <w:sz w:val="28"/>
          <w:szCs w:val="28"/>
        </w:rPr>
        <w:t>SCI</w:t>
      </w:r>
      <w:r w:rsidRPr="00D150C5">
        <w:rPr>
          <w:rFonts w:ascii="Times New Roman" w:cs="Times New Roman"/>
          <w:sz w:val="28"/>
          <w:szCs w:val="28"/>
        </w:rPr>
        <w:t>论文</w:t>
      </w:r>
      <w:r w:rsidRPr="00D150C5">
        <w:rPr>
          <w:rFonts w:ascii="Times New Roman" w:hAnsi="Times New Roman" w:cs="Times New Roman"/>
          <w:sz w:val="28"/>
          <w:szCs w:val="28"/>
        </w:rPr>
        <w:t>70</w:t>
      </w:r>
      <w:r w:rsidRPr="00D150C5">
        <w:rPr>
          <w:rFonts w:ascii="Times New Roman" w:cs="Times New Roman"/>
          <w:sz w:val="28"/>
          <w:szCs w:val="28"/>
        </w:rPr>
        <w:t>余篇。任</w:t>
      </w:r>
      <w:r w:rsidRPr="00D150C5">
        <w:rPr>
          <w:rFonts w:ascii="Times New Roman" w:hAnsi="Times New Roman" w:cs="Times New Roman"/>
          <w:sz w:val="28"/>
          <w:szCs w:val="28"/>
        </w:rPr>
        <w:t>Cancer Science</w:t>
      </w:r>
      <w:r w:rsidRPr="00D150C5">
        <w:rPr>
          <w:rFonts w:ascii="Times New Roman" w:cs="Times New Roman"/>
          <w:sz w:val="28"/>
          <w:szCs w:val="28"/>
        </w:rPr>
        <w:t>副主编，</w:t>
      </w:r>
      <w:r w:rsidRPr="00D150C5">
        <w:rPr>
          <w:rFonts w:ascii="Times New Roman" w:hAnsi="Times New Roman" w:cs="Times New Roman"/>
          <w:sz w:val="28"/>
          <w:szCs w:val="28"/>
        </w:rPr>
        <w:t>Cancer Letters, JBC</w:t>
      </w:r>
      <w:r w:rsidRPr="00D150C5">
        <w:rPr>
          <w:rFonts w:ascii="Times New Roman" w:cs="Times New Roman"/>
          <w:sz w:val="28"/>
          <w:szCs w:val="28"/>
        </w:rPr>
        <w:t>以及</w:t>
      </w:r>
      <w:r w:rsidRPr="00D150C5">
        <w:rPr>
          <w:rFonts w:ascii="Times New Roman" w:hAnsi="Times New Roman" w:cs="Times New Roman"/>
          <w:sz w:val="28"/>
          <w:szCs w:val="28"/>
        </w:rPr>
        <w:t>Zoological Res</w:t>
      </w:r>
      <w:r w:rsidRPr="00D150C5">
        <w:rPr>
          <w:rFonts w:ascii="Times New Roman" w:cs="Times New Roman"/>
          <w:sz w:val="28"/>
          <w:szCs w:val="28"/>
        </w:rPr>
        <w:t>编委。中国抗癌协会乳腺癌专业委员会常委。</w:t>
      </w:r>
    </w:p>
    <w:sectPr w:rsidR="002B445D" w:rsidRPr="00D150C5" w:rsidSect="00C60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445D"/>
    <w:rsid w:val="002B445D"/>
    <w:rsid w:val="005935DA"/>
    <w:rsid w:val="005E4008"/>
    <w:rsid w:val="00C605F8"/>
    <w:rsid w:val="00D1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400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E40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</dc:creator>
  <cp:lastModifiedBy>ren</cp:lastModifiedBy>
  <cp:revision>4</cp:revision>
  <dcterms:created xsi:type="dcterms:W3CDTF">2018-09-18T01:44:00Z</dcterms:created>
  <dcterms:modified xsi:type="dcterms:W3CDTF">2018-09-18T08:58:00Z</dcterms:modified>
</cp:coreProperties>
</file>