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0888">
      <w:pPr>
        <w:autoSpaceDE w:val="0"/>
        <w:autoSpaceDN w:val="0"/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bidi="zh-CN"/>
        </w:rPr>
        <w:t>1</w:t>
      </w:r>
    </w:p>
    <w:p w14:paraId="49497996">
      <w:pPr>
        <w:autoSpaceDE w:val="0"/>
        <w:autoSpaceDN w:val="0"/>
        <w:snapToGrid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zh-CN" w:bidi="zh-CN"/>
        </w:rPr>
      </w:pPr>
    </w:p>
    <w:p w14:paraId="5CE55DAE">
      <w:pPr>
        <w:autoSpaceDE w:val="0"/>
        <w:autoSpaceDN w:val="0"/>
        <w:snapToGrid w:val="0"/>
        <w:spacing w:line="276" w:lineRule="auto"/>
        <w:jc w:val="center"/>
        <w:outlineLvl w:val="0"/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zh-CN" w:bidi="zh-CN"/>
        </w:rPr>
        <w:t>202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bidi="zh-CN"/>
        </w:rPr>
        <w:t>5</w:t>
      </w:r>
      <w:r>
        <w:rPr>
          <w:rFonts w:hint="default" w:ascii="Times New Roman" w:hAnsi="Times New Roman" w:eastAsia="方正小标宋简体" w:cs="Times New Roman"/>
          <w:kern w:val="44"/>
          <w:sz w:val="44"/>
          <w:szCs w:val="44"/>
          <w:lang w:val="zh-CN" w:bidi="zh-CN"/>
        </w:rPr>
        <w:t>年安徽省优秀科普图书评选申报表</w:t>
      </w:r>
    </w:p>
    <w:p w14:paraId="5771700C">
      <w:pPr>
        <w:autoSpaceDE w:val="0"/>
        <w:autoSpaceDN w:val="0"/>
        <w:snapToGrid w:val="0"/>
        <w:spacing w:line="560" w:lineRule="exact"/>
        <w:jc w:val="left"/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zh-CN" w:bidi="zh-CN"/>
        </w:rPr>
        <w:t>推荐单位：</w:t>
      </w:r>
    </w:p>
    <w:tbl>
      <w:tblPr>
        <w:tblStyle w:val="3"/>
        <w:tblW w:w="9782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835"/>
        <w:gridCol w:w="2127"/>
        <w:gridCol w:w="2126"/>
      </w:tblGrid>
      <w:tr w14:paraId="4C78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694" w:type="dxa"/>
            <w:noWrap w:val="0"/>
            <w:vAlign w:val="center"/>
          </w:tcPr>
          <w:p w14:paraId="2929E331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图书名称</w:t>
            </w:r>
          </w:p>
          <w:p w14:paraId="581116F1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（如是丛书，要列出</w:t>
            </w: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每本书名称）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6609860B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74E24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5C4D28F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主要作者（单位）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06A93603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7B401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7B6BCDF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出版机构名称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459A47D3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13F30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59967E00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图书类别</w:t>
            </w:r>
          </w:p>
        </w:tc>
        <w:tc>
          <w:tcPr>
            <w:tcW w:w="2835" w:type="dxa"/>
            <w:noWrap w:val="0"/>
            <w:vAlign w:val="top"/>
          </w:tcPr>
          <w:p w14:paraId="1A8C242F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DAF7F67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ISBN出版号</w:t>
            </w:r>
          </w:p>
        </w:tc>
        <w:tc>
          <w:tcPr>
            <w:tcW w:w="2126" w:type="dxa"/>
            <w:noWrap w:val="0"/>
            <w:vAlign w:val="top"/>
          </w:tcPr>
          <w:p w14:paraId="36EA2F20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2B3DB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1A26040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出版时间</w:t>
            </w:r>
          </w:p>
        </w:tc>
        <w:tc>
          <w:tcPr>
            <w:tcW w:w="2835" w:type="dxa"/>
            <w:noWrap w:val="0"/>
            <w:vAlign w:val="top"/>
          </w:tcPr>
          <w:p w14:paraId="4A772371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9354777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发行次数</w:t>
            </w:r>
          </w:p>
        </w:tc>
        <w:tc>
          <w:tcPr>
            <w:tcW w:w="2126" w:type="dxa"/>
            <w:noWrap w:val="0"/>
            <w:vAlign w:val="top"/>
          </w:tcPr>
          <w:p w14:paraId="198D9D33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2299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27B32277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总发行量（册）</w:t>
            </w:r>
          </w:p>
        </w:tc>
        <w:tc>
          <w:tcPr>
            <w:tcW w:w="2835" w:type="dxa"/>
            <w:noWrap w:val="0"/>
            <w:vAlign w:val="top"/>
          </w:tcPr>
          <w:p w14:paraId="550137E5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3DB9CAC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126" w:type="dxa"/>
            <w:noWrap w:val="0"/>
            <w:vAlign w:val="top"/>
          </w:tcPr>
          <w:p w14:paraId="1933AEB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7C22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2BAF9F00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联系人（单位）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 w14:paraId="158173CD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3457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37730980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835" w:type="dxa"/>
            <w:noWrap w:val="0"/>
            <w:vAlign w:val="top"/>
          </w:tcPr>
          <w:p w14:paraId="67E01E2A"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75068BF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126" w:type="dxa"/>
            <w:noWrap w:val="0"/>
            <w:vAlign w:val="top"/>
          </w:tcPr>
          <w:p w14:paraId="4498B6CD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22"/>
                <w:lang w:val="zh-CN" w:bidi="zh-CN"/>
              </w:rPr>
            </w:pPr>
          </w:p>
        </w:tc>
      </w:tr>
      <w:tr w14:paraId="4CED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94" w:type="dxa"/>
            <w:noWrap w:val="0"/>
            <w:vAlign w:val="center"/>
          </w:tcPr>
          <w:p w14:paraId="56DD3871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7088" w:type="dxa"/>
            <w:gridSpan w:val="3"/>
            <w:noWrap w:val="0"/>
            <w:vAlign w:val="top"/>
          </w:tcPr>
          <w:p w14:paraId="6B42CAD1">
            <w:pPr>
              <w:autoSpaceDE w:val="0"/>
              <w:autoSpaceDN w:val="0"/>
              <w:snapToGrid w:val="0"/>
              <w:jc w:val="left"/>
              <w:rPr>
                <w:rFonts w:hint="default" w:ascii="Times New Roman" w:hAnsi="Times New Roman" w:eastAsia="仿宋_GB2312" w:cs="Times New Roman"/>
                <w:kern w:val="28"/>
                <w:sz w:val="30"/>
                <w:szCs w:val="22"/>
                <w:lang w:val="zh-CN" w:bidi="zh-CN"/>
              </w:rPr>
            </w:pPr>
          </w:p>
        </w:tc>
      </w:tr>
      <w:tr w14:paraId="74F2A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2694" w:type="dxa"/>
            <w:noWrap w:val="0"/>
            <w:vAlign w:val="center"/>
          </w:tcPr>
          <w:p w14:paraId="3EB93CA6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方正黑体_GBK" w:cs="Times New Roman"/>
                <w:kern w:val="28"/>
                <w:sz w:val="28"/>
                <w:szCs w:val="22"/>
                <w:lang w:val="zh-CN" w:bidi="zh-CN"/>
              </w:rPr>
              <w:t>主要内容简介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 w14:paraId="27FC5575">
            <w:pPr>
              <w:autoSpaceDE w:val="0"/>
              <w:autoSpaceDN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（限</w:t>
            </w:r>
            <w:r>
              <w:rPr>
                <w:rFonts w:hint="default" w:ascii="Times New Roman" w:hAnsi="Times New Roman" w:eastAsia="Times New Roman" w:cs="Times New Roman"/>
                <w:kern w:val="28"/>
                <w:sz w:val="28"/>
                <w:szCs w:val="22"/>
                <w:lang w:val="zh-CN" w:bidi="zh-C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</w:tbl>
    <w:p w14:paraId="3A8F4BDD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2"/>
          <w:highlight w:val="none"/>
          <w:lang w:val="zh-CN" w:bidi="zh-CN"/>
        </w:rPr>
        <w:t>注：</w:t>
      </w:r>
      <w:r>
        <w:rPr>
          <w:rFonts w:hint="default" w:ascii="Times New Roman" w:hAnsi="Times New Roman" w:eastAsia="仿宋_GB2312" w:cs="Times New Roman"/>
          <w:kern w:val="30"/>
          <w:sz w:val="28"/>
          <w:szCs w:val="28"/>
          <w:highlight w:val="none"/>
          <w:lang w:val="zh-CN" w:bidi="zh-CN"/>
        </w:rPr>
        <w:t>图书类别：医学、青少年、译著、综合</w:t>
      </w:r>
    </w:p>
    <w:p w14:paraId="3EE7ED26">
      <w:pPr>
        <w:autoSpaceDE w:val="0"/>
        <w:autoSpaceDN w:val="0"/>
        <w:jc w:val="left"/>
        <w:rPr>
          <w:rFonts w:hint="default" w:ascii="Times New Roman" w:hAnsi="Times New Roman" w:eastAsia="仿宋_GB2312" w:cs="Times New Roman"/>
          <w:kern w:val="0"/>
          <w:sz w:val="28"/>
          <w:szCs w:val="22"/>
          <w:lang w:val="zh-CN" w:bidi="zh-CN"/>
        </w:rPr>
        <w:sectPr>
          <w:pgSz w:w="11906" w:h="16838"/>
          <w:pgMar w:top="2098" w:right="1587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82" w:charSpace="-1668"/>
        </w:sectPr>
      </w:pPr>
    </w:p>
    <w:p w14:paraId="035AF1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63685"/>
    <w:rsid w:val="1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2025-04-17T09:31:00Z</dcterms:created>
  <dc:creator>何小包蛋</dc:creator>
  <cp:lastModifiedBy>何小包蛋</cp:lastModifiedBy>
  <dcterms:modified xsi:type="dcterms:W3CDTF">2025-04-17T09:31:47Z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F2298BB5FF994279BDE7CB5F72ABF34E_11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