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</w:rPr>
        <w:t xml:space="preserve">             </w:t>
      </w:r>
      <w:r>
        <w:rPr>
          <w:rFonts w:hint="eastAsia"/>
          <w:sz w:val="32"/>
          <w:szCs w:val="32"/>
        </w:rPr>
        <w:t>安徽医科大学学术活动资助申请表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1276"/>
        <w:gridCol w:w="142"/>
        <w:gridCol w:w="992"/>
        <w:gridCol w:w="24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8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申报人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80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学术活动时间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会议主题</w:t>
            </w:r>
          </w:p>
        </w:tc>
        <w:tc>
          <w:tcPr>
            <w:tcW w:w="345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学术活动类别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国际学术会议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申请经费 （  ）万元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参会国家或地区数（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海外专家学者数（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校外专家学者数（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全国性学术会议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申请经费  （  ）万元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校外专家学者数（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举办单位</w:t>
            </w:r>
          </w:p>
        </w:tc>
        <w:tc>
          <w:tcPr>
            <w:tcW w:w="3594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承办单位</w:t>
            </w:r>
          </w:p>
        </w:tc>
        <w:tc>
          <w:tcPr>
            <w:tcW w:w="3594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张锡祺学术论坛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申请经费（  ）万元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校外专家学者数（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承办单位</w:t>
            </w:r>
          </w:p>
        </w:tc>
        <w:tc>
          <w:tcPr>
            <w:tcW w:w="3594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著名学者报告会</w:t>
            </w:r>
          </w:p>
        </w:tc>
        <w:tc>
          <w:tcPr>
            <w:tcW w:w="4870" w:type="dxa"/>
            <w:gridSpan w:val="4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申请经费（  ）万元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经费预算</w:t>
            </w:r>
          </w:p>
        </w:tc>
        <w:tc>
          <w:tcPr>
            <w:tcW w:w="6713" w:type="dxa"/>
            <w:gridSpan w:val="5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附件材料清单</w:t>
            </w:r>
          </w:p>
        </w:tc>
        <w:tc>
          <w:tcPr>
            <w:tcW w:w="6713" w:type="dxa"/>
            <w:gridSpan w:val="5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所在单位审批</w:t>
            </w:r>
          </w:p>
        </w:tc>
        <w:tc>
          <w:tcPr>
            <w:tcW w:w="6713" w:type="dxa"/>
            <w:gridSpan w:val="5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科技产业处审批</w:t>
            </w:r>
          </w:p>
        </w:tc>
        <w:tc>
          <w:tcPr>
            <w:tcW w:w="6713" w:type="dxa"/>
            <w:gridSpan w:val="5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财务处审批</w:t>
            </w:r>
          </w:p>
        </w:tc>
        <w:tc>
          <w:tcPr>
            <w:tcW w:w="6713" w:type="dxa"/>
            <w:gridSpan w:val="5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分管校领导审批</w:t>
            </w:r>
          </w:p>
        </w:tc>
        <w:tc>
          <w:tcPr>
            <w:tcW w:w="6713" w:type="dxa"/>
            <w:gridSpan w:val="5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0C2A"/>
    <w:rsid w:val="000920CD"/>
    <w:rsid w:val="00327EDD"/>
    <w:rsid w:val="005834E2"/>
    <w:rsid w:val="005B1C37"/>
    <w:rsid w:val="006679B5"/>
    <w:rsid w:val="00A50C9F"/>
    <w:rsid w:val="00DD1737"/>
    <w:rsid w:val="00E75CD5"/>
    <w:rsid w:val="00E80C2A"/>
    <w:rsid w:val="3C83427A"/>
    <w:rsid w:val="7296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252</Characters>
  <Lines>2</Lines>
  <Paragraphs>1</Paragraphs>
  <TotalTime>132</TotalTime>
  <ScaleCrop>false</ScaleCrop>
  <LinksUpToDate>false</LinksUpToDate>
  <CharactersWithSpaces>295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2019-09-06T03:26:00Z</dcterms:created>
  <dc:creator>NTKO</dc:creator>
  <cp:lastModifiedBy>史琳</cp:lastModifiedBy>
  <dcterms:modified xsi:type="dcterms:W3CDTF">2020-07-13T07:03:37Z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